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0D90" w:rsidRPr="00FB5288" w:rsidRDefault="00060D90" w:rsidP="0096106E">
      <w:pPr>
        <w:rPr>
          <w:rFonts w:ascii="Comic Sans MS" w:hAnsi="Comic Sans MS"/>
          <w:b/>
          <w:sz w:val="28"/>
          <w:szCs w:val="28"/>
          <w:u w:val="single"/>
        </w:rPr>
      </w:pPr>
      <w:r w:rsidRPr="00060D90">
        <w:rPr>
          <w:rFonts w:ascii="Comic Sans MS" w:hAnsi="Comic Sans MS"/>
          <w:b/>
          <w:sz w:val="36"/>
          <w:szCs w:val="36"/>
        </w:rPr>
        <w:t xml:space="preserve">                   </w:t>
      </w:r>
    </w:p>
    <w:p w:rsidR="00060D90" w:rsidRPr="00060D90" w:rsidRDefault="00060D90" w:rsidP="00060D90">
      <w:pPr>
        <w:spacing w:line="360" w:lineRule="auto"/>
        <w:ind w:firstLine="360"/>
        <w:jc w:val="center"/>
        <w:rPr>
          <w:rFonts w:ascii="Comic Sans MS" w:hAnsi="Comic Sans MS"/>
          <w:b/>
          <w:sz w:val="32"/>
          <w:szCs w:val="32"/>
          <w:u w:val="single"/>
        </w:rPr>
      </w:pPr>
      <w:r w:rsidRPr="00060D90">
        <w:rPr>
          <w:rFonts w:ascii="Comic Sans MS" w:hAnsi="Comic Sans MS"/>
          <w:b/>
          <w:sz w:val="32"/>
          <w:szCs w:val="32"/>
          <w:u w:val="single"/>
        </w:rPr>
        <w:t>Η ιστορία ενός μολυβιού</w:t>
      </w:r>
    </w:p>
    <w:p w:rsidR="00060D90" w:rsidRPr="00060D90" w:rsidRDefault="00060D90" w:rsidP="00060D90">
      <w:pPr>
        <w:spacing w:line="360" w:lineRule="auto"/>
        <w:ind w:firstLine="360"/>
        <w:rPr>
          <w:rFonts w:ascii="Comic Sans MS" w:hAnsi="Comic Sans MS"/>
          <w:b/>
          <w:sz w:val="28"/>
          <w:szCs w:val="28"/>
        </w:rPr>
      </w:pPr>
      <w:r w:rsidRPr="00060D90">
        <w:rPr>
          <w:rFonts w:ascii="Comic Sans MS" w:hAnsi="Comic Sans MS"/>
          <w:b/>
          <w:sz w:val="28"/>
          <w:szCs w:val="28"/>
          <w:lang w:val="en-US"/>
        </w:rPr>
        <w:t>PAOLO</w:t>
      </w:r>
      <w:r w:rsidRPr="00060D90">
        <w:rPr>
          <w:rFonts w:ascii="Comic Sans MS" w:hAnsi="Comic Sans MS"/>
          <w:b/>
          <w:sz w:val="28"/>
          <w:szCs w:val="28"/>
        </w:rPr>
        <w:t xml:space="preserve"> </w:t>
      </w:r>
      <w:r w:rsidRPr="00060D90">
        <w:rPr>
          <w:rFonts w:ascii="Comic Sans MS" w:hAnsi="Comic Sans MS"/>
          <w:b/>
          <w:sz w:val="28"/>
          <w:szCs w:val="28"/>
          <w:lang w:val="en-US"/>
        </w:rPr>
        <w:t>COELHO</w:t>
      </w:r>
    </w:p>
    <w:p w:rsidR="00060D90" w:rsidRPr="00060D90" w:rsidRDefault="00060D90" w:rsidP="00060D90">
      <w:pPr>
        <w:spacing w:line="360" w:lineRule="auto"/>
        <w:rPr>
          <w:rFonts w:ascii="Comic Sans MS" w:hAnsi="Comic Sans MS"/>
          <w:sz w:val="28"/>
          <w:szCs w:val="28"/>
        </w:rPr>
      </w:pPr>
      <w:r w:rsidRPr="00060D90">
        <w:rPr>
          <w:rFonts w:ascii="Comic Sans MS" w:hAnsi="Comic Sans MS"/>
          <w:sz w:val="28"/>
          <w:szCs w:val="28"/>
        </w:rPr>
        <w:t xml:space="preserve">Το παιδί κοιτούσε τη γιαγιά του που έγραφε ένα γράμμα. Κάποια στιγμή τη ρώτησε: </w:t>
      </w:r>
    </w:p>
    <w:p w:rsidR="00060D90" w:rsidRPr="00060D90" w:rsidRDefault="00060D90" w:rsidP="00060D90">
      <w:pPr>
        <w:pStyle w:val="a3"/>
        <w:numPr>
          <w:ilvl w:val="0"/>
          <w:numId w:val="1"/>
        </w:numPr>
        <w:spacing w:line="360" w:lineRule="auto"/>
        <w:rPr>
          <w:rFonts w:ascii="Comic Sans MS" w:hAnsi="Comic Sans MS"/>
          <w:sz w:val="28"/>
          <w:szCs w:val="28"/>
        </w:rPr>
      </w:pPr>
      <w:r w:rsidRPr="00060D90">
        <w:rPr>
          <w:rFonts w:ascii="Comic Sans MS" w:hAnsi="Comic Sans MS"/>
          <w:sz w:val="28"/>
          <w:szCs w:val="28"/>
        </w:rPr>
        <w:t>Γ</w:t>
      </w:r>
      <w:r w:rsidR="00C843C7">
        <w:rPr>
          <w:rFonts w:ascii="Comic Sans MS" w:hAnsi="Comic Sans MS"/>
          <w:sz w:val="28"/>
          <w:szCs w:val="28"/>
        </w:rPr>
        <w:t>ρ</w:t>
      </w:r>
      <w:r w:rsidR="00A20803">
        <w:rPr>
          <w:rFonts w:ascii="Comic Sans MS" w:hAnsi="Comic Sans MS"/>
          <w:sz w:val="28"/>
          <w:szCs w:val="28"/>
        </w:rPr>
        <w:t xml:space="preserve">άφεις μια ιστορία που συνέβη σ’ </w:t>
      </w:r>
      <w:r w:rsidRPr="00060D90">
        <w:rPr>
          <w:rFonts w:ascii="Comic Sans MS" w:hAnsi="Comic Sans MS"/>
          <w:sz w:val="28"/>
          <w:szCs w:val="28"/>
        </w:rPr>
        <w:t>εμάς; Και μήπως είναι μια ιστορία για μένα; Η γιαγιά σταμάτησε να γράφει, χαμο</w:t>
      </w:r>
      <w:r w:rsidR="00FB5288">
        <w:rPr>
          <w:rFonts w:ascii="Comic Sans MS" w:hAnsi="Comic Sans MS"/>
          <w:sz w:val="28"/>
          <w:szCs w:val="28"/>
        </w:rPr>
        <w:t>γέλασε και είπε στον εγγονό της</w:t>
      </w:r>
      <w:r w:rsidRPr="00060D90">
        <w:rPr>
          <w:rFonts w:ascii="Comic Sans MS" w:hAnsi="Comic Sans MS"/>
          <w:sz w:val="28"/>
          <w:szCs w:val="28"/>
        </w:rPr>
        <w:t>:</w:t>
      </w:r>
    </w:p>
    <w:p w:rsidR="00060D90" w:rsidRPr="00060D90" w:rsidRDefault="00060D90" w:rsidP="00060D90">
      <w:pPr>
        <w:pStyle w:val="a3"/>
        <w:numPr>
          <w:ilvl w:val="0"/>
          <w:numId w:val="1"/>
        </w:numPr>
        <w:spacing w:line="360" w:lineRule="auto"/>
        <w:rPr>
          <w:rFonts w:ascii="Comic Sans MS" w:hAnsi="Comic Sans MS"/>
          <w:sz w:val="28"/>
          <w:szCs w:val="28"/>
        </w:rPr>
      </w:pPr>
      <w:r w:rsidRPr="00060D90">
        <w:rPr>
          <w:rFonts w:ascii="Comic Sans MS" w:hAnsi="Comic Sans MS"/>
          <w:sz w:val="28"/>
          <w:szCs w:val="28"/>
        </w:rPr>
        <w:t xml:space="preserve">Όντως γράφω για σένα. Ωστόσο, αυτό που είναι πιο σημαντικό κι από τις λέξεις είναι το μολύβι που χρησιμοποιώ. Θα ήθελα, όταν μεγαλώσεις, να γίνεις σαν κι αυτό. Το παιδί, περίεργο, κοίταξε το μολύβι και δεν είδε τίποτα το ιδιαίτερο. </w:t>
      </w:r>
    </w:p>
    <w:p w:rsidR="00060D90" w:rsidRPr="00060D90" w:rsidRDefault="00060D90" w:rsidP="00060D90">
      <w:pPr>
        <w:pStyle w:val="a3"/>
        <w:numPr>
          <w:ilvl w:val="0"/>
          <w:numId w:val="1"/>
        </w:numPr>
        <w:spacing w:line="360" w:lineRule="auto"/>
        <w:rPr>
          <w:rFonts w:ascii="Comic Sans MS" w:hAnsi="Comic Sans MS"/>
          <w:sz w:val="28"/>
          <w:szCs w:val="28"/>
        </w:rPr>
      </w:pPr>
      <w:r w:rsidRPr="00060D90">
        <w:rPr>
          <w:rFonts w:ascii="Comic Sans MS" w:hAnsi="Comic Sans MS"/>
          <w:sz w:val="28"/>
          <w:szCs w:val="28"/>
        </w:rPr>
        <w:t xml:space="preserve">Αφού είναι το ίδιο με όλα τα μολύβια που έχω δει στη ζωή μου! </w:t>
      </w:r>
    </w:p>
    <w:p w:rsidR="00060D90" w:rsidRPr="00060D90" w:rsidRDefault="00060D90" w:rsidP="00060D90">
      <w:pPr>
        <w:pStyle w:val="a3"/>
        <w:numPr>
          <w:ilvl w:val="0"/>
          <w:numId w:val="1"/>
        </w:numPr>
        <w:spacing w:line="360" w:lineRule="auto"/>
        <w:rPr>
          <w:rFonts w:ascii="Comic Sans MS" w:hAnsi="Comic Sans MS"/>
          <w:sz w:val="28"/>
          <w:szCs w:val="28"/>
        </w:rPr>
      </w:pPr>
      <w:r w:rsidRPr="00060D90">
        <w:rPr>
          <w:rFonts w:ascii="Comic Sans MS" w:hAnsi="Comic Sans MS"/>
          <w:sz w:val="28"/>
          <w:szCs w:val="28"/>
        </w:rPr>
        <w:t xml:space="preserve">Όλα εξαρτώνται από τον τρόπο με τον οποίο βλέπεις τα πράγματα. Το μολύβι έχει πέντε ιδιότητες, τις οποίες αν καταφέρεις να διατηρήσεις, θα είσαι πάντα ένας άνθρωπος που θα βρίσκεται σε αρμονία με τον κόσμο. </w:t>
      </w:r>
    </w:p>
    <w:p w:rsidR="00060D90" w:rsidRPr="00060D90" w:rsidRDefault="00060D90" w:rsidP="00060D90">
      <w:pPr>
        <w:pStyle w:val="a3"/>
        <w:spacing w:line="360" w:lineRule="auto"/>
        <w:rPr>
          <w:rFonts w:ascii="Comic Sans MS" w:hAnsi="Comic Sans MS"/>
          <w:sz w:val="28"/>
          <w:szCs w:val="28"/>
        </w:rPr>
      </w:pPr>
      <w:r w:rsidRPr="00FB5288">
        <w:rPr>
          <w:rFonts w:ascii="Comic Sans MS" w:hAnsi="Comic Sans MS"/>
          <w:i/>
          <w:sz w:val="28"/>
          <w:szCs w:val="28"/>
          <w:u w:val="single"/>
        </w:rPr>
        <w:t>Πρώτη ιδιότητα</w:t>
      </w:r>
      <w:r w:rsidRPr="00060D90">
        <w:rPr>
          <w:rFonts w:ascii="Comic Sans MS" w:hAnsi="Comic Sans MS"/>
          <w:sz w:val="28"/>
          <w:szCs w:val="28"/>
        </w:rPr>
        <w:t>: Μπορείς να κάνεις μεγάλα πράγματα, αλλά δεν πρέπει να ξεχνάς ποτέ ότι υπάρχει ένα Χέρι το οποίο καθοδηγεί τα βήματά σου. Αυτό το χέρι το</w:t>
      </w:r>
      <w:r w:rsidR="00A20803">
        <w:rPr>
          <w:rFonts w:ascii="Comic Sans MS" w:hAnsi="Comic Sans MS"/>
          <w:sz w:val="28"/>
          <w:szCs w:val="28"/>
        </w:rPr>
        <w:t xml:space="preserve"> λέμε Θεό κ</w:t>
      </w:r>
      <w:r w:rsidRPr="00060D90">
        <w:rPr>
          <w:rFonts w:ascii="Comic Sans MS" w:hAnsi="Comic Sans MS"/>
          <w:sz w:val="28"/>
          <w:szCs w:val="28"/>
        </w:rPr>
        <w:t xml:space="preserve">ι Εκείνος πρέπει να σε καθοδηγεί πάντα σύμφωνα με το θέλημά Του. </w:t>
      </w:r>
    </w:p>
    <w:p w:rsidR="00060D90" w:rsidRPr="00060D90" w:rsidRDefault="00060D90" w:rsidP="00060D90">
      <w:pPr>
        <w:pStyle w:val="a3"/>
        <w:spacing w:line="360" w:lineRule="auto"/>
        <w:rPr>
          <w:rFonts w:ascii="Comic Sans MS" w:hAnsi="Comic Sans MS"/>
          <w:sz w:val="28"/>
          <w:szCs w:val="28"/>
        </w:rPr>
      </w:pPr>
      <w:r w:rsidRPr="00FB5288">
        <w:rPr>
          <w:rFonts w:ascii="Comic Sans MS" w:hAnsi="Comic Sans MS"/>
          <w:i/>
          <w:sz w:val="28"/>
          <w:szCs w:val="28"/>
          <w:u w:val="single"/>
        </w:rPr>
        <w:lastRenderedPageBreak/>
        <w:t>Δεύτερη ιδιότη</w:t>
      </w:r>
      <w:r w:rsidR="00FB5288" w:rsidRPr="00FB5288">
        <w:rPr>
          <w:rFonts w:ascii="Comic Sans MS" w:hAnsi="Comic Sans MS"/>
          <w:i/>
          <w:sz w:val="28"/>
          <w:szCs w:val="28"/>
          <w:u w:val="single"/>
        </w:rPr>
        <w:t>τα</w:t>
      </w:r>
      <w:r w:rsidR="00FB5288">
        <w:rPr>
          <w:rFonts w:ascii="Comic Sans MS" w:hAnsi="Comic Sans MS"/>
          <w:sz w:val="28"/>
          <w:szCs w:val="28"/>
        </w:rPr>
        <w:t>: Πότε-πότε πρέπει να σταματάς να γράφεις και να χρησιμοποιείς</w:t>
      </w:r>
      <w:r w:rsidRPr="00060D90">
        <w:rPr>
          <w:rFonts w:ascii="Comic Sans MS" w:hAnsi="Comic Sans MS"/>
          <w:sz w:val="28"/>
          <w:szCs w:val="28"/>
        </w:rPr>
        <w:t xml:space="preserve"> την ξύστρα. Αυτό κάνει το μολύβι να υποφέρει λίγο, αλλά στο τέλος είναι πιο μυτερό. Έτσι, μάθε να υπομένεις ορισμένες δοκιμασίες</w:t>
      </w:r>
      <w:r w:rsidR="00A20803">
        <w:rPr>
          <w:rFonts w:ascii="Comic Sans MS" w:hAnsi="Comic Sans MS"/>
          <w:sz w:val="28"/>
          <w:szCs w:val="28"/>
        </w:rPr>
        <w:t>,</w:t>
      </w:r>
      <w:r w:rsidRPr="00060D90">
        <w:rPr>
          <w:rFonts w:ascii="Comic Sans MS" w:hAnsi="Comic Sans MS"/>
          <w:sz w:val="28"/>
          <w:szCs w:val="28"/>
        </w:rPr>
        <w:t xml:space="preserve"> γιατί θα σε κάνουν καλύτερο άνθρωπο. </w:t>
      </w:r>
    </w:p>
    <w:p w:rsidR="00060D90" w:rsidRPr="00060D90" w:rsidRDefault="00060D90" w:rsidP="00060D90">
      <w:pPr>
        <w:pStyle w:val="a3"/>
        <w:spacing w:line="360" w:lineRule="auto"/>
        <w:rPr>
          <w:rFonts w:ascii="Comic Sans MS" w:hAnsi="Comic Sans MS"/>
          <w:sz w:val="28"/>
          <w:szCs w:val="28"/>
        </w:rPr>
      </w:pPr>
      <w:r w:rsidRPr="00FB5288">
        <w:rPr>
          <w:rFonts w:ascii="Comic Sans MS" w:hAnsi="Comic Sans MS"/>
          <w:i/>
          <w:sz w:val="28"/>
          <w:szCs w:val="28"/>
          <w:u w:val="single"/>
        </w:rPr>
        <w:t>Τρίτη ιδιότητα</w:t>
      </w:r>
      <w:r w:rsidRPr="00060D90">
        <w:rPr>
          <w:rFonts w:ascii="Comic Sans MS" w:hAnsi="Comic Sans MS"/>
          <w:sz w:val="28"/>
          <w:szCs w:val="28"/>
        </w:rPr>
        <w:t xml:space="preserve">: Το μολύβι μας επιτρέπει πάντα να χρησιμοποιούμε γομολάστιχα για να σβήνουμε τα λάθη. Κατάλαβε ότι, το να διορθώνουμε κάτι που κάναμε δεν είναι απαραίτητα κακό, αλλά σημαντικό για να παραμένουμε στο δρόμο του δικαίου. </w:t>
      </w:r>
    </w:p>
    <w:p w:rsidR="00060D90" w:rsidRPr="00060D90" w:rsidRDefault="00060D90" w:rsidP="00060D90">
      <w:pPr>
        <w:pStyle w:val="a3"/>
        <w:spacing w:line="360" w:lineRule="auto"/>
        <w:rPr>
          <w:rFonts w:ascii="Comic Sans MS" w:hAnsi="Comic Sans MS"/>
          <w:sz w:val="28"/>
          <w:szCs w:val="28"/>
        </w:rPr>
      </w:pPr>
      <w:r w:rsidRPr="00FB5288">
        <w:rPr>
          <w:rFonts w:ascii="Comic Sans MS" w:hAnsi="Comic Sans MS"/>
          <w:i/>
          <w:sz w:val="28"/>
          <w:szCs w:val="28"/>
          <w:u w:val="single"/>
        </w:rPr>
        <w:t>Τέταρτη ιδιότητα</w:t>
      </w:r>
      <w:r w:rsidRPr="00060D90">
        <w:rPr>
          <w:rFonts w:ascii="Comic Sans MS" w:hAnsi="Comic Sans MS"/>
          <w:sz w:val="28"/>
          <w:szCs w:val="28"/>
        </w:rPr>
        <w:t xml:space="preserve">: Αυτό που έχει στην ουσία σημασία στο μολύβι δεν είναι το ξύλο ή το εξωτερικό του σχήμα, αλλά ο γραφίτης που περιέχει. Έτσι, να φροντίζεις πάντα αυτό που συμβαίνει μέσα σου. </w:t>
      </w:r>
    </w:p>
    <w:p w:rsidR="00060D90" w:rsidRPr="00060D90" w:rsidRDefault="00322181" w:rsidP="00060D90">
      <w:pPr>
        <w:pStyle w:val="a3"/>
        <w:spacing w:line="360" w:lineRule="auto"/>
        <w:rPr>
          <w:rFonts w:ascii="Comic Sans MS" w:hAnsi="Comic Sans MS"/>
          <w:sz w:val="28"/>
          <w:szCs w:val="28"/>
        </w:rPr>
      </w:pPr>
      <w:r>
        <w:rPr>
          <w:rFonts w:ascii="Comic Sans MS" w:hAnsi="Comic Sans MS"/>
          <w:noProof/>
          <w:sz w:val="28"/>
          <w:szCs w:val="28"/>
          <w:lang w:eastAsia="el-GR"/>
        </w:rPr>
        <w:drawing>
          <wp:anchor distT="0" distB="0" distL="114300" distR="114300" simplePos="0" relativeHeight="251661312" behindDoc="1" locked="0" layoutInCell="1" allowOverlap="1">
            <wp:simplePos x="0" y="0"/>
            <wp:positionH relativeFrom="column">
              <wp:posOffset>2114550</wp:posOffset>
            </wp:positionH>
            <wp:positionV relativeFrom="paragraph">
              <wp:posOffset>1588135</wp:posOffset>
            </wp:positionV>
            <wp:extent cx="2495550" cy="2495550"/>
            <wp:effectExtent l="19050" t="0" r="0" b="0"/>
            <wp:wrapTight wrapText="bothSides">
              <wp:wrapPolygon edited="0">
                <wp:start x="-165" y="0"/>
                <wp:lineTo x="-165" y="21435"/>
                <wp:lineTo x="21600" y="21435"/>
                <wp:lineTo x="21600" y="0"/>
                <wp:lineTo x="-165"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srcRect/>
                    <a:stretch>
                      <a:fillRect/>
                    </a:stretch>
                  </pic:blipFill>
                  <pic:spPr bwMode="auto">
                    <a:xfrm>
                      <a:off x="0" y="0"/>
                      <a:ext cx="2495550" cy="2495550"/>
                    </a:xfrm>
                    <a:prstGeom prst="rect">
                      <a:avLst/>
                    </a:prstGeom>
                    <a:noFill/>
                    <a:ln w="9525">
                      <a:noFill/>
                      <a:miter lim="800000"/>
                      <a:headEnd/>
                      <a:tailEnd/>
                    </a:ln>
                  </pic:spPr>
                </pic:pic>
              </a:graphicData>
            </a:graphic>
          </wp:anchor>
        </w:drawing>
      </w:r>
      <w:r w:rsidR="00060D90" w:rsidRPr="00060D90">
        <w:rPr>
          <w:rFonts w:ascii="Comic Sans MS" w:hAnsi="Comic Sans MS"/>
          <w:sz w:val="28"/>
          <w:szCs w:val="28"/>
        </w:rPr>
        <w:t xml:space="preserve">Τέλος, η </w:t>
      </w:r>
      <w:r w:rsidR="00060D90" w:rsidRPr="00FB5288">
        <w:rPr>
          <w:rFonts w:ascii="Comic Sans MS" w:hAnsi="Comic Sans MS"/>
          <w:i/>
          <w:sz w:val="28"/>
          <w:szCs w:val="28"/>
          <w:u w:val="single"/>
        </w:rPr>
        <w:t>Πέμπτη ιδιότητα του μολυβιού</w:t>
      </w:r>
      <w:r w:rsidR="00060D90" w:rsidRPr="00060D90">
        <w:rPr>
          <w:rFonts w:ascii="Comic Sans MS" w:hAnsi="Comic Sans MS"/>
          <w:sz w:val="28"/>
          <w:szCs w:val="28"/>
        </w:rPr>
        <w:t>: Αφήνει πάντα ένα σημάδι. Έτσι, λοιπόν, να ξέρεις πως ό,τι κάνεις στη ζωή  σου θ</w:t>
      </w:r>
      <w:r w:rsidR="00A20803">
        <w:rPr>
          <w:rFonts w:ascii="Comic Sans MS" w:hAnsi="Comic Sans MS"/>
          <w:sz w:val="28"/>
          <w:szCs w:val="28"/>
        </w:rPr>
        <w:t>’</w:t>
      </w:r>
      <w:r w:rsidR="00060D90" w:rsidRPr="00060D90">
        <w:rPr>
          <w:rFonts w:ascii="Comic Sans MS" w:hAnsi="Comic Sans MS"/>
          <w:sz w:val="28"/>
          <w:szCs w:val="28"/>
        </w:rPr>
        <w:t xml:space="preserve"> αφήσει ίχνη, γι’ αυτό  χρειάζεται να προσπαθείς να έχεις επίγνωση της κάθε σου πράξης. </w:t>
      </w:r>
    </w:p>
    <w:p w:rsidR="004E03AB" w:rsidRPr="00060D90" w:rsidRDefault="004E03AB">
      <w:pPr>
        <w:rPr>
          <w:rFonts w:ascii="Comic Sans MS" w:hAnsi="Comic Sans MS"/>
        </w:rPr>
      </w:pPr>
    </w:p>
    <w:sectPr w:rsidR="004E03AB" w:rsidRPr="00060D90" w:rsidSect="004E03AB">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Calibri">
    <w:panose1 w:val="020F0502020204030204"/>
    <w:charset w:val="A1"/>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A1"/>
    <w:family w:val="script"/>
    <w:pitch w:val="variable"/>
    <w:sig w:usb0="00000287" w:usb1="00000000" w:usb2="00000000" w:usb3="00000000" w:csb0="0000009F" w:csb1="00000000"/>
  </w:font>
  <w:font w:name="Cambria">
    <w:panose1 w:val="02040503050406030204"/>
    <w:charset w:val="A1"/>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CA4BA5"/>
    <w:multiLevelType w:val="hybridMultilevel"/>
    <w:tmpl w:val="E49E21FE"/>
    <w:lvl w:ilvl="0" w:tplc="5CEC2CD8">
      <w:numFmt w:val="bullet"/>
      <w:lvlText w:val="-"/>
      <w:lvlJc w:val="left"/>
      <w:pPr>
        <w:ind w:left="720" w:hanging="360"/>
      </w:pPr>
      <w:rPr>
        <w:rFonts w:ascii="Times New Roman" w:eastAsia="Calibri" w:hAnsi="Times New Roman" w:cs="Times New Roman"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60D90"/>
    <w:rsid w:val="00060D90"/>
    <w:rsid w:val="00305B79"/>
    <w:rsid w:val="00322181"/>
    <w:rsid w:val="0033240E"/>
    <w:rsid w:val="004E03AB"/>
    <w:rsid w:val="00513A84"/>
    <w:rsid w:val="0096106E"/>
    <w:rsid w:val="00A20803"/>
    <w:rsid w:val="00C843C7"/>
    <w:rsid w:val="00D21DCE"/>
    <w:rsid w:val="00FB52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0D90"/>
    <w:rPr>
      <w:rFonts w:ascii="Calibri" w:eastAsia="Calibri" w:hAnsi="Calibri" w:cs="Times New Roman"/>
      <w:lang w:val="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60D90"/>
    <w:pPr>
      <w:ind w:left="720"/>
      <w:contextualSpacing/>
    </w:pPr>
  </w:style>
  <w:style w:type="paragraph" w:styleId="a4">
    <w:name w:val="Balloon Text"/>
    <w:basedOn w:val="a"/>
    <w:link w:val="Char"/>
    <w:uiPriority w:val="99"/>
    <w:semiHidden/>
    <w:unhideWhenUsed/>
    <w:rsid w:val="00322181"/>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322181"/>
    <w:rPr>
      <w:rFonts w:ascii="Tahoma" w:eastAsia="Calibri" w:hAnsi="Tahoma" w:cs="Tahoma"/>
      <w:sz w:val="16"/>
      <w:szCs w:val="16"/>
      <w:lang w:val="el-GR"/>
    </w:rPr>
  </w:style>
</w:styles>
</file>

<file path=word/webSettings.xml><?xml version="1.0" encoding="utf-8"?>
<w:webSettings xmlns:r="http://schemas.openxmlformats.org/officeDocument/2006/relationships" xmlns:w="http://schemas.openxmlformats.org/wordprocessingml/2006/main">
  <w:divs>
    <w:div w:id="972713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296</Words>
  <Characters>1603</Characters>
  <Application>Microsoft Office Word</Application>
  <DocSecurity>0</DocSecurity>
  <Lines>13</Lines>
  <Paragraphs>3</Paragraphs>
  <ScaleCrop>false</ScaleCrop>
  <Company> </Company>
  <LinksUpToDate>false</LinksUpToDate>
  <CharactersWithSpaces>1896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Valued Acer Customer</cp:lastModifiedBy>
  <cp:revision>7</cp:revision>
  <cp:lastPrinted>2011-09-13T05:10:00Z</cp:lastPrinted>
  <dcterms:created xsi:type="dcterms:W3CDTF">2011-07-06T17:56:00Z</dcterms:created>
  <dcterms:modified xsi:type="dcterms:W3CDTF">2014-11-02T14:00:00Z</dcterms:modified>
</cp:coreProperties>
</file>